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1E82" w:rsidRPr="006B26A0" w:rsidRDefault="00787086" w:rsidP="006B26A0">
      <w:pPr>
        <w:spacing w:line="480" w:lineRule="auto"/>
        <w:rPr>
          <w:sz w:val="24"/>
        </w:rPr>
      </w:pPr>
      <w:r w:rsidRPr="006B26A0">
        <w:rPr>
          <w:sz w:val="24"/>
        </w:rPr>
        <w:t>Allison Meyer</w:t>
      </w:r>
    </w:p>
    <w:p w:rsidR="00787086" w:rsidRPr="006B26A0" w:rsidRDefault="00787086" w:rsidP="006B26A0">
      <w:pPr>
        <w:spacing w:line="480" w:lineRule="auto"/>
        <w:rPr>
          <w:sz w:val="24"/>
        </w:rPr>
      </w:pPr>
      <w:r w:rsidRPr="006B26A0">
        <w:rPr>
          <w:sz w:val="24"/>
        </w:rPr>
        <w:t xml:space="preserve">Mrs. </w:t>
      </w:r>
      <w:proofErr w:type="spellStart"/>
      <w:r w:rsidRPr="006B26A0">
        <w:rPr>
          <w:sz w:val="24"/>
        </w:rPr>
        <w:t>Jaylia</w:t>
      </w:r>
      <w:proofErr w:type="spellEnd"/>
      <w:r w:rsidRPr="006B26A0">
        <w:rPr>
          <w:sz w:val="24"/>
        </w:rPr>
        <w:t xml:space="preserve"> </w:t>
      </w:r>
      <w:proofErr w:type="spellStart"/>
      <w:r w:rsidRPr="006B26A0">
        <w:rPr>
          <w:sz w:val="24"/>
        </w:rPr>
        <w:t>Prussing</w:t>
      </w:r>
      <w:proofErr w:type="spellEnd"/>
    </w:p>
    <w:p w:rsidR="00787086" w:rsidRPr="006B26A0" w:rsidRDefault="00787086" w:rsidP="006B26A0">
      <w:pPr>
        <w:spacing w:line="480" w:lineRule="auto"/>
        <w:rPr>
          <w:sz w:val="24"/>
        </w:rPr>
      </w:pPr>
      <w:r w:rsidRPr="006B26A0">
        <w:rPr>
          <w:sz w:val="24"/>
        </w:rPr>
        <w:t>EDU 383</w:t>
      </w:r>
    </w:p>
    <w:p w:rsidR="00787086" w:rsidRPr="006B26A0" w:rsidRDefault="00787086" w:rsidP="006B26A0">
      <w:pPr>
        <w:spacing w:line="480" w:lineRule="auto"/>
        <w:rPr>
          <w:sz w:val="24"/>
        </w:rPr>
      </w:pPr>
      <w:r w:rsidRPr="006B26A0">
        <w:rPr>
          <w:sz w:val="24"/>
        </w:rPr>
        <w:t>October 28, 2015</w:t>
      </w:r>
    </w:p>
    <w:p w:rsidR="00787086" w:rsidRPr="006B26A0" w:rsidRDefault="00787086" w:rsidP="006B26A0">
      <w:pPr>
        <w:spacing w:line="480" w:lineRule="auto"/>
        <w:jc w:val="center"/>
        <w:rPr>
          <w:sz w:val="24"/>
        </w:rPr>
      </w:pPr>
      <w:r w:rsidRPr="006B26A0">
        <w:rPr>
          <w:sz w:val="24"/>
        </w:rPr>
        <w:t>My Philosophy of Education for Students with Mild Disabilities</w:t>
      </w:r>
    </w:p>
    <w:p w:rsidR="00DC4ABA" w:rsidRDefault="00787086" w:rsidP="006B26A0">
      <w:pPr>
        <w:spacing w:line="480" w:lineRule="auto"/>
        <w:rPr>
          <w:sz w:val="24"/>
        </w:rPr>
      </w:pPr>
      <w:r w:rsidRPr="006B26A0">
        <w:rPr>
          <w:sz w:val="24"/>
        </w:rPr>
        <w:tab/>
      </w:r>
      <w:r w:rsidR="00F85E17" w:rsidRPr="006B26A0">
        <w:rPr>
          <w:sz w:val="24"/>
        </w:rPr>
        <w:t xml:space="preserve">My philosophy for students with disabilities of any sort is that each and every student </w:t>
      </w:r>
      <w:r w:rsidR="00A81CCB" w:rsidRPr="006B26A0">
        <w:rPr>
          <w:sz w:val="24"/>
        </w:rPr>
        <w:t xml:space="preserve">should have the privilege to participate and interact with their peers in the general education setting as much as possible. </w:t>
      </w:r>
      <w:r w:rsidR="00B469A3">
        <w:rPr>
          <w:sz w:val="24"/>
        </w:rPr>
        <w:t xml:space="preserve"> </w:t>
      </w:r>
      <w:r w:rsidR="008A6155">
        <w:rPr>
          <w:sz w:val="24"/>
        </w:rPr>
        <w:t>Inclusion is very necessary for students that have a disability, and meets a very important</w:t>
      </w:r>
      <w:r w:rsidR="00DC4ABA">
        <w:rPr>
          <w:sz w:val="24"/>
        </w:rPr>
        <w:t xml:space="preserve"> need of those students. Without inclusion, a student cannot learn how </w:t>
      </w:r>
      <w:proofErr w:type="gramStart"/>
      <w:r w:rsidR="00DC4ABA">
        <w:rPr>
          <w:sz w:val="24"/>
        </w:rPr>
        <w:t>to</w:t>
      </w:r>
      <w:proofErr w:type="gramEnd"/>
      <w:r w:rsidR="00DC4ABA">
        <w:rPr>
          <w:sz w:val="24"/>
        </w:rPr>
        <w:t xml:space="preserve"> interact with his or her peers and it is my job to prevent that from happening.  </w:t>
      </w:r>
    </w:p>
    <w:p w:rsidR="00396384" w:rsidRDefault="00DC4ABA" w:rsidP="00DC4ABA">
      <w:pPr>
        <w:spacing w:line="480" w:lineRule="auto"/>
        <w:ind w:firstLine="720"/>
        <w:rPr>
          <w:sz w:val="24"/>
        </w:rPr>
      </w:pPr>
      <w:r>
        <w:rPr>
          <w:sz w:val="24"/>
        </w:rPr>
        <w:t xml:space="preserve">Making an attempt to meet each student’s needs fully is extremely important and crucial to his or her learning. If an attempt is not made, then the student’s chance of succeeding in that area is extremely low. I believe that each student can succeed at whatever her or she puts her mind to, disability or no. </w:t>
      </w:r>
      <w:r w:rsidR="00CA1433">
        <w:rPr>
          <w:sz w:val="24"/>
        </w:rPr>
        <w:t>A student can achieve anything if he or she set</w:t>
      </w:r>
      <w:r w:rsidR="001976C7">
        <w:rPr>
          <w:sz w:val="24"/>
        </w:rPr>
        <w:t>s</w:t>
      </w:r>
      <w:r w:rsidR="00CA1433">
        <w:rPr>
          <w:sz w:val="24"/>
        </w:rPr>
        <w:t xml:space="preserve"> the right goals and have the right </w:t>
      </w:r>
      <w:r w:rsidR="001976C7">
        <w:rPr>
          <w:sz w:val="24"/>
        </w:rPr>
        <w:t xml:space="preserve">people to help guide him or her and as his or her teacher, it is my job to make sure that he or she sets appropriate goals and works toward achieving each one. </w:t>
      </w:r>
    </w:p>
    <w:p w:rsidR="00B9701C" w:rsidRPr="006B26A0" w:rsidRDefault="001976C7" w:rsidP="00B9701C">
      <w:pPr>
        <w:spacing w:line="480" w:lineRule="auto"/>
        <w:ind w:firstLine="720"/>
        <w:rPr>
          <w:sz w:val="24"/>
        </w:rPr>
      </w:pPr>
      <w:r>
        <w:rPr>
          <w:sz w:val="24"/>
        </w:rPr>
        <w:t xml:space="preserve">As a teacher, it will be my job to provide support to the child in each area that he or she needs to improve. It is also my job to work not only very closely with the student, but also his or her family members, teachers and administration. Together, this team can create the best and most </w:t>
      </w:r>
      <w:r w:rsidR="00794CA7">
        <w:rPr>
          <w:sz w:val="24"/>
        </w:rPr>
        <w:t xml:space="preserve">effective Individualized Educational Plan or IEP for each student with a disability to help </w:t>
      </w:r>
      <w:r w:rsidR="00794CA7">
        <w:rPr>
          <w:sz w:val="24"/>
        </w:rPr>
        <w:lastRenderedPageBreak/>
        <w:t xml:space="preserve">them all succeed in not only the educational world, but also in their own personal lives as well. </w:t>
      </w:r>
      <w:r w:rsidR="00B9701C">
        <w:rPr>
          <w:sz w:val="24"/>
        </w:rPr>
        <w:t xml:space="preserve">Each and every student is capable of learning, and with the right and necessary tools and people, each student will go much further beyond where his or her goals are than his or her team and family members could have ever hoped. </w:t>
      </w:r>
      <w:bookmarkStart w:id="0" w:name="_GoBack"/>
      <w:bookmarkEnd w:id="0"/>
    </w:p>
    <w:sectPr w:rsidR="00B9701C" w:rsidRPr="006B26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086"/>
    <w:rsid w:val="00041E82"/>
    <w:rsid w:val="001976C7"/>
    <w:rsid w:val="00396384"/>
    <w:rsid w:val="006B26A0"/>
    <w:rsid w:val="00787086"/>
    <w:rsid w:val="00794CA7"/>
    <w:rsid w:val="008A6155"/>
    <w:rsid w:val="009B4D5C"/>
    <w:rsid w:val="00A81CCB"/>
    <w:rsid w:val="00B16F39"/>
    <w:rsid w:val="00B469A3"/>
    <w:rsid w:val="00B9701C"/>
    <w:rsid w:val="00CA1433"/>
    <w:rsid w:val="00DC4ABA"/>
    <w:rsid w:val="00F85E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05EFCD-3C7E-426F-B31D-E0318B8E8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299</TotalTime>
  <Pages>2</Pages>
  <Words>275</Words>
  <Characters>1574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Meyer</dc:creator>
  <cp:keywords/>
  <dc:description/>
  <cp:lastModifiedBy>Allison Meyer</cp:lastModifiedBy>
  <cp:revision>4</cp:revision>
  <dcterms:created xsi:type="dcterms:W3CDTF">2015-10-28T21:26:00Z</dcterms:created>
  <dcterms:modified xsi:type="dcterms:W3CDTF">2015-11-02T22:21:00Z</dcterms:modified>
</cp:coreProperties>
</file>